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12" w:type="dxa"/>
        <w:tblLayout w:type="fixed"/>
        <w:tblCellMar>
          <w:left w:w="14" w:type="dxa"/>
          <w:right w:w="14" w:type="dxa"/>
        </w:tblCellMar>
        <w:tblLook w:val="0000"/>
      </w:tblPr>
      <w:tblGrid>
        <w:gridCol w:w="5108"/>
        <w:gridCol w:w="995"/>
        <w:gridCol w:w="4104"/>
      </w:tblGrid>
      <w:tr w:rsidR="008821D8">
        <w:trPr>
          <w:trHeight w:val="4536"/>
        </w:trPr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1D8" w:rsidRDefault="008821D8" w:rsidP="009069CF">
            <w:pPr>
              <w:pStyle w:val="1"/>
              <w:jc w:val="center"/>
            </w:pPr>
            <w:r>
              <w:t xml:space="preserve">  </w:t>
            </w:r>
            <w:r w:rsidRPr="00707F34">
              <w:rPr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45pt;height:60pt;visibility:visible">
                  <v:imagedata r:id="rId4" o:title=""/>
                </v:shape>
              </w:pict>
            </w:r>
          </w:p>
          <w:p w:rsidR="008821D8" w:rsidRDefault="008821D8" w:rsidP="009069CF">
            <w:pPr>
              <w:pStyle w:val="2"/>
              <w:spacing w:line="400" w:lineRule="exac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Департамент финансов</w:t>
            </w:r>
          </w:p>
          <w:p w:rsidR="008821D8" w:rsidRPr="00E353B5" w:rsidRDefault="008821D8" w:rsidP="009069CF">
            <w:pPr>
              <w:pStyle w:val="2"/>
              <w:spacing w:line="400" w:lineRule="exact"/>
              <w:rPr>
                <w:sz w:val="36"/>
                <w:szCs w:val="36"/>
              </w:rPr>
            </w:pPr>
            <w:r w:rsidRPr="00E353B5">
              <w:rPr>
                <w:sz w:val="36"/>
                <w:szCs w:val="36"/>
              </w:rPr>
              <w:t>администрации городского округа город Бор</w:t>
            </w:r>
          </w:p>
          <w:p w:rsidR="008821D8" w:rsidRPr="00E353B5" w:rsidRDefault="008821D8" w:rsidP="009069CF">
            <w:pPr>
              <w:rPr>
                <w:rFonts w:ascii="Times New Roman" w:hAnsi="Times New Roman" w:cs="Times New Roman"/>
              </w:rPr>
            </w:pPr>
          </w:p>
          <w:p w:rsidR="008821D8" w:rsidRDefault="008821D8" w:rsidP="009069CF">
            <w:pPr>
              <w:spacing w:line="280" w:lineRule="atLeast"/>
              <w:ind w:right="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606440, Нижегородская область,</w:t>
            </w:r>
          </w:p>
          <w:p w:rsidR="008821D8" w:rsidRDefault="008821D8" w:rsidP="009069CF">
            <w:pPr>
              <w:spacing w:line="280" w:lineRule="atLeast"/>
              <w:ind w:right="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Бор, ул. Ленина, 97</w:t>
            </w:r>
          </w:p>
          <w:p w:rsidR="008821D8" w:rsidRPr="0082342E" w:rsidRDefault="008821D8" w:rsidP="009069CF">
            <w:pPr>
              <w:spacing w:line="280" w:lineRule="atLeast"/>
              <w:ind w:right="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</w:t>
            </w:r>
            <w:r w:rsidRPr="0082342E">
              <w:rPr>
                <w:rFonts w:ascii="Times New Roman" w:hAnsi="Times New Roman" w:cs="Times New Roman"/>
              </w:rPr>
              <w:t>. (83159)2-18-60,</w:t>
            </w:r>
          </w:p>
          <w:p w:rsidR="008821D8" w:rsidRPr="005054F5" w:rsidRDefault="008821D8" w:rsidP="009069CF">
            <w:pPr>
              <w:spacing w:line="360" w:lineRule="auto"/>
              <w:ind w:right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5054F5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 w:rsidRPr="005054F5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lang w:val="en-US"/>
              </w:rPr>
              <w:t>official</w:t>
            </w:r>
            <w:r w:rsidRPr="005054F5"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bor</w:t>
            </w:r>
            <w:r w:rsidRPr="005054F5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fin</w:t>
            </w:r>
            <w:r w:rsidRPr="005054F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8821D8" w:rsidRPr="00FE39AC" w:rsidRDefault="008821D8" w:rsidP="009069CF">
            <w:pPr>
              <w:spacing w:line="360" w:lineRule="auto"/>
              <w:rPr>
                <w:rFonts w:ascii="Times New Roman" w:hAnsi="Times New Roman" w:cs="Times New Roman"/>
                <w:u w:val="single"/>
                <w:lang w:val="en-US"/>
              </w:rPr>
            </w:pPr>
            <w:r w:rsidRPr="005054F5">
              <w:rPr>
                <w:rFonts w:ascii="Times New Roman" w:hAnsi="Times New Roman" w:cs="Times New Roman"/>
              </w:rPr>
              <w:t xml:space="preserve">                          </w:t>
            </w:r>
            <w:r w:rsidRPr="005054F5">
              <w:rPr>
                <w:rFonts w:ascii="Times New Roman" w:hAnsi="Times New Roman" w:cs="Times New Roman"/>
                <w:u w:val="single"/>
              </w:rPr>
              <w:t xml:space="preserve">               </w:t>
            </w:r>
            <w:r w:rsidRPr="00FE39AC">
              <w:rPr>
                <w:rFonts w:ascii="Times New Roman" w:hAnsi="Times New Roman" w:cs="Times New Roman"/>
                <w:lang w:val="en-US"/>
              </w:rPr>
              <w:t>№____________</w:t>
            </w:r>
          </w:p>
          <w:p w:rsidR="008821D8" w:rsidRPr="00FE39AC" w:rsidRDefault="008821D8" w:rsidP="009069CF">
            <w:pPr>
              <w:spacing w:line="360" w:lineRule="auto"/>
              <w:ind w:firstLine="142"/>
              <w:rPr>
                <w:rFonts w:ascii="Times New Roman" w:hAnsi="Times New Roman" w:cs="Times New Roman"/>
                <w:u w:val="single"/>
                <w:lang w:val="en-US"/>
              </w:rPr>
            </w:pPr>
            <w:r w:rsidRPr="00FE39AC">
              <w:rPr>
                <w:rFonts w:ascii="Times New Roman" w:hAnsi="Times New Roman" w:cs="Times New Roman"/>
                <w:lang w:val="en-US"/>
              </w:rPr>
              <w:t xml:space="preserve">              </w:t>
            </w:r>
            <w:r>
              <w:rPr>
                <w:rFonts w:ascii="Times New Roman" w:hAnsi="Times New Roman" w:cs="Times New Roman"/>
              </w:rPr>
              <w:t>на</w:t>
            </w:r>
            <w:r w:rsidRPr="00FE39AC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E39AC">
              <w:rPr>
                <w:rFonts w:ascii="Times New Roman" w:hAnsi="Times New Roman" w:cs="Times New Roman"/>
                <w:u w:val="single"/>
                <w:lang w:val="en-US"/>
              </w:rPr>
              <w:t xml:space="preserve">   </w:t>
            </w:r>
          </w:p>
          <w:p w:rsidR="008821D8" w:rsidRPr="00FE39AC" w:rsidRDefault="008821D8" w:rsidP="009069CF">
            <w:pPr>
              <w:ind w:left="851"/>
              <w:rPr>
                <w:rFonts w:ascii="Times New Roman" w:hAnsi="Times New Roman" w:cs="Times New Roman"/>
                <w:lang w:val="en-US"/>
              </w:rPr>
            </w:pPr>
            <w:r w:rsidRPr="00FE39AC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8821D8" w:rsidRPr="00FE39AC" w:rsidRDefault="008821D8" w:rsidP="009069C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104" w:type="dxa"/>
          </w:tcPr>
          <w:p w:rsidR="008821D8" w:rsidRDefault="008821D8" w:rsidP="009069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ГРБС бюджета городского округа город Бор </w:t>
            </w:r>
          </w:p>
          <w:p w:rsidR="008821D8" w:rsidRDefault="008821D8" w:rsidP="009069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Нижегородской области</w:t>
            </w:r>
          </w:p>
          <w:p w:rsidR="008821D8" w:rsidRDefault="008821D8" w:rsidP="009069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21D8" w:rsidRPr="0046651F" w:rsidRDefault="008821D8" w:rsidP="009069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21D8" w:rsidRDefault="008821D8" w:rsidP="005054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представлении информации</w:t>
      </w:r>
    </w:p>
    <w:p w:rsidR="008821D8" w:rsidRDefault="008821D8" w:rsidP="005054F5">
      <w:pPr>
        <w:spacing w:line="360" w:lineRule="auto"/>
        <w:jc w:val="both"/>
        <w:rPr>
          <w:rFonts w:ascii="Calibri" w:hAnsi="Calibri" w:cs="Calibri"/>
          <w:sz w:val="28"/>
          <w:szCs w:val="28"/>
        </w:rPr>
      </w:pPr>
    </w:p>
    <w:p w:rsidR="008821D8" w:rsidRDefault="008821D8" w:rsidP="005054F5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руководители!</w:t>
      </w:r>
    </w:p>
    <w:p w:rsidR="008821D8" w:rsidRDefault="008821D8" w:rsidP="005054F5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821D8" w:rsidRDefault="008821D8" w:rsidP="00B44F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осуществления анализа результатов исполнения бюджета городского округа г. Бор Нижегородской области в текущем финансовом году просим  Вас в срок до </w:t>
      </w:r>
      <w:r w:rsidRPr="003A62F1">
        <w:rPr>
          <w:rFonts w:ascii="Times New Roman" w:hAnsi="Times New Roman" w:cs="Times New Roman"/>
          <w:b/>
          <w:bCs/>
          <w:sz w:val="28"/>
          <w:szCs w:val="28"/>
          <w:u w:val="single"/>
        </w:rPr>
        <w:t>8 декабря 2017 года</w:t>
      </w:r>
      <w:r>
        <w:rPr>
          <w:rFonts w:ascii="Times New Roman" w:hAnsi="Times New Roman" w:cs="Times New Roman"/>
          <w:sz w:val="28"/>
          <w:szCs w:val="28"/>
        </w:rPr>
        <w:t xml:space="preserve"> представить в департамент финансов администрации городского округа г. Бор (ком. 413) информацию, содержащую следующие данные по </w:t>
      </w:r>
      <w:r w:rsidRPr="00B44F31">
        <w:rPr>
          <w:rFonts w:ascii="Times New Roman" w:hAnsi="Times New Roman" w:cs="Times New Roman"/>
          <w:sz w:val="28"/>
          <w:szCs w:val="28"/>
        </w:rPr>
        <w:t>Вашему ведомству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821D8" w:rsidRDefault="008821D8" w:rsidP="00B44F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ожидаемое исполнение бюджетной сметы расходов до конца финансового года в разрезе кодов бюджетной классификации;</w:t>
      </w:r>
    </w:p>
    <w:p w:rsidR="008821D8" w:rsidRDefault="008821D8" w:rsidP="00B44F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бюджетные обязательства, планируемые к исполнению в 2017 по утвержденным ассигнованиям по состоянию на 01.12.17;</w:t>
      </w:r>
    </w:p>
    <w:p w:rsidR="008821D8" w:rsidRDefault="008821D8" w:rsidP="00B44F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суммы средств, свободных от бюджетных обязательств, предлагаемых для перераспределения внутри своей сметы или для других ГРБС с указанием назначений расходов и причин возникновения </w:t>
      </w:r>
      <w:r w:rsidRPr="00C72A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дополнительных ассигнованиях или экономии;</w:t>
      </w:r>
    </w:p>
    <w:p w:rsidR="008821D8" w:rsidRDefault="008821D8" w:rsidP="00B44F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-суммы и назначение бюджетных обязательств, планируемых к принятию и к исполнению в 2017 году;</w:t>
      </w:r>
    </w:p>
    <w:p w:rsidR="008821D8" w:rsidRDefault="008821D8" w:rsidP="00B44F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суммы дополнительных ассигнований, требуемых для выполнения действующих и вновь принимаемых обязательств с указанием назначений расходов и причин возникновения </w:t>
      </w:r>
      <w:r w:rsidRPr="00C72A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дополнительных ассигнованиях или экономии.</w:t>
      </w:r>
    </w:p>
    <w:p w:rsidR="008821D8" w:rsidRDefault="008821D8" w:rsidP="005054F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821D8" w:rsidRDefault="008821D8" w:rsidP="005054F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821D8" w:rsidRDefault="008821D8" w:rsidP="005054F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821D8" w:rsidRDefault="008821D8" w:rsidP="005054F5">
      <w:pPr>
        <w:pStyle w:val="BodyText21"/>
        <w:ind w:left="142" w:firstLine="0"/>
        <w:jc w:val="left"/>
      </w:pPr>
      <w:r>
        <w:t>Директор                                                                                 Г.Д.Симакова</w:t>
      </w:r>
    </w:p>
    <w:p w:rsidR="008821D8" w:rsidRDefault="008821D8" w:rsidP="005054F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821D8" w:rsidRDefault="008821D8">
      <w:pPr>
        <w:rPr>
          <w:rFonts w:ascii="Times New Roman" w:hAnsi="Times New Roman" w:cs="Times New Roman"/>
        </w:rPr>
      </w:pPr>
    </w:p>
    <w:p w:rsidR="008821D8" w:rsidRDefault="008821D8">
      <w:pPr>
        <w:rPr>
          <w:rFonts w:ascii="Times New Roman" w:hAnsi="Times New Roman" w:cs="Times New Roman"/>
        </w:rPr>
      </w:pPr>
    </w:p>
    <w:p w:rsidR="008821D8" w:rsidRPr="007E2292" w:rsidRDefault="008821D8">
      <w:pPr>
        <w:rPr>
          <w:rFonts w:ascii="Times New Roman" w:hAnsi="Times New Roman" w:cs="Times New Roman"/>
          <w:sz w:val="20"/>
          <w:szCs w:val="20"/>
        </w:rPr>
      </w:pPr>
    </w:p>
    <w:p w:rsidR="008821D8" w:rsidRPr="007E2292" w:rsidRDefault="008821D8">
      <w:pPr>
        <w:rPr>
          <w:rFonts w:ascii="Times New Roman" w:hAnsi="Times New Roman" w:cs="Times New Roman"/>
          <w:sz w:val="20"/>
          <w:szCs w:val="20"/>
        </w:rPr>
      </w:pPr>
      <w:r w:rsidRPr="007E2292">
        <w:rPr>
          <w:rFonts w:ascii="Times New Roman" w:hAnsi="Times New Roman" w:cs="Times New Roman"/>
          <w:sz w:val="20"/>
          <w:szCs w:val="20"/>
        </w:rPr>
        <w:t xml:space="preserve">Большакова О.В. </w:t>
      </w:r>
    </w:p>
    <w:p w:rsidR="008821D8" w:rsidRPr="007E2292" w:rsidRDefault="008821D8">
      <w:pPr>
        <w:rPr>
          <w:rFonts w:ascii="Times New Roman" w:hAnsi="Times New Roman" w:cs="Times New Roman"/>
          <w:sz w:val="20"/>
          <w:szCs w:val="20"/>
        </w:rPr>
      </w:pPr>
      <w:r w:rsidRPr="007E2292">
        <w:rPr>
          <w:rFonts w:ascii="Times New Roman" w:hAnsi="Times New Roman" w:cs="Times New Roman"/>
          <w:sz w:val="20"/>
          <w:szCs w:val="20"/>
        </w:rPr>
        <w:t>2-26-60</w:t>
      </w:r>
    </w:p>
    <w:sectPr w:rsidR="008821D8" w:rsidRPr="007E2292" w:rsidSect="00506D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54F5"/>
    <w:rsid w:val="0010185F"/>
    <w:rsid w:val="00156B1D"/>
    <w:rsid w:val="003A62F1"/>
    <w:rsid w:val="0046651F"/>
    <w:rsid w:val="005054F5"/>
    <w:rsid w:val="00506DF4"/>
    <w:rsid w:val="00707F34"/>
    <w:rsid w:val="007E2292"/>
    <w:rsid w:val="00804243"/>
    <w:rsid w:val="0082342E"/>
    <w:rsid w:val="00870890"/>
    <w:rsid w:val="008821D8"/>
    <w:rsid w:val="009069CF"/>
    <w:rsid w:val="00A25352"/>
    <w:rsid w:val="00B44F31"/>
    <w:rsid w:val="00C72A4D"/>
    <w:rsid w:val="00E353B5"/>
    <w:rsid w:val="00FE3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4F5"/>
    <w:rPr>
      <w:rFonts w:ascii="TimesDL" w:eastAsia="Times New Roman" w:hAnsi="TimesDL" w:cs="TimesDL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аголовок 1"/>
    <w:basedOn w:val="Normal"/>
    <w:next w:val="Normal"/>
    <w:uiPriority w:val="99"/>
    <w:rsid w:val="005054F5"/>
    <w:pPr>
      <w:keepNext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2">
    <w:name w:val="заголовок 2"/>
    <w:basedOn w:val="Normal"/>
    <w:next w:val="Normal"/>
    <w:uiPriority w:val="99"/>
    <w:rsid w:val="005054F5"/>
    <w:pPr>
      <w:keepNext/>
      <w:jc w:val="center"/>
    </w:pPr>
    <w:rPr>
      <w:rFonts w:ascii="Times New Roman" w:hAnsi="Times New Roman" w:cs="Times New Roman"/>
      <w:b/>
      <w:bCs/>
      <w:sz w:val="40"/>
      <w:szCs w:val="40"/>
    </w:rPr>
  </w:style>
  <w:style w:type="paragraph" w:customStyle="1" w:styleId="BodyText21">
    <w:name w:val="Body Text 21"/>
    <w:basedOn w:val="Normal"/>
    <w:uiPriority w:val="99"/>
    <w:rsid w:val="005054F5"/>
    <w:pPr>
      <w:ind w:firstLine="720"/>
      <w:jc w:val="both"/>
    </w:pPr>
    <w:rPr>
      <w:rFonts w:ascii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5054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54F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53</TotalTime>
  <Pages>2</Pages>
  <Words>237</Words>
  <Characters>1351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Пользователь</dc:creator>
  <cp:keywords/>
  <dc:description/>
  <cp:lastModifiedBy>Пользователь</cp:lastModifiedBy>
  <cp:revision>5</cp:revision>
  <cp:lastPrinted>2017-12-01T08:55:00Z</cp:lastPrinted>
  <dcterms:created xsi:type="dcterms:W3CDTF">2017-12-01T08:06:00Z</dcterms:created>
  <dcterms:modified xsi:type="dcterms:W3CDTF">2017-12-01T08:57:00Z</dcterms:modified>
</cp:coreProperties>
</file>